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2934" w:rsidRPr="00522934" w:rsidRDefault="00522934" w:rsidP="00522934">
      <w:pPr>
        <w:pStyle w:val="1"/>
        <w:rPr>
          <w:rFonts w:eastAsia="Times New Roman"/>
          <w:lang w:eastAsia="ru-RU"/>
        </w:rPr>
      </w:pPr>
      <w:r w:rsidRPr="00522934">
        <w:rPr>
          <w:rFonts w:eastAsia="Times New Roman"/>
          <w:lang w:eastAsia="ru-RU"/>
        </w:rPr>
        <w:t>Правила госпитализации, сроки и документы</w:t>
      </w:r>
    </w:p>
    <w:p w:rsidR="00522934" w:rsidRPr="00522934" w:rsidRDefault="00522934" w:rsidP="00522934">
      <w:pPr>
        <w:spacing w:before="100" w:beforeAutospacing="1" w:after="100" w:afterAutospacing="1" w:line="240" w:lineRule="auto"/>
        <w:rPr>
          <w:rFonts w:eastAsia="Times New Roman" w:cstheme="minorHAnsi"/>
          <w:sz w:val="28"/>
          <w:szCs w:val="28"/>
          <w:lang w:eastAsia="ru-RU"/>
        </w:rPr>
      </w:pPr>
      <w:r w:rsidRPr="00522934">
        <w:rPr>
          <w:rFonts w:eastAsia="Times New Roman" w:cstheme="minorHAnsi"/>
          <w:b/>
          <w:bCs/>
          <w:i/>
          <w:iCs/>
          <w:sz w:val="28"/>
          <w:szCs w:val="28"/>
          <w:lang w:eastAsia="ru-RU"/>
        </w:rPr>
        <w:t>1.1 Показания для экстренной госпитализации в круглосуточный стационар</w:t>
      </w:r>
    </w:p>
    <w:p w:rsidR="00522934" w:rsidRPr="00522934" w:rsidRDefault="00522934" w:rsidP="00522934">
      <w:pPr>
        <w:spacing w:before="100" w:beforeAutospacing="1" w:after="100" w:afterAutospacing="1" w:line="240" w:lineRule="auto"/>
        <w:rPr>
          <w:rFonts w:eastAsia="Times New Roman" w:cstheme="minorHAnsi"/>
          <w:sz w:val="28"/>
          <w:szCs w:val="28"/>
          <w:lang w:eastAsia="ru-RU"/>
        </w:rPr>
      </w:pPr>
      <w:r w:rsidRPr="00522934">
        <w:rPr>
          <w:rFonts w:eastAsia="Times New Roman" w:cstheme="minorHAnsi"/>
          <w:sz w:val="28"/>
          <w:szCs w:val="28"/>
          <w:lang w:eastAsia="ru-RU"/>
        </w:rPr>
        <w:t>Госпитализации по экстренным показаниям осуществляется при   угрозе жизни больного при острой (экстренной) хирургической патологии и  состояниях, требующих неотложных лечебно-диагностических мероприятий и (или) круглосуточного наблюдения.</w:t>
      </w:r>
    </w:p>
    <w:p w:rsidR="00522934" w:rsidRPr="00522934" w:rsidRDefault="00522934" w:rsidP="00522934">
      <w:pPr>
        <w:spacing w:before="100" w:beforeAutospacing="1" w:after="100" w:afterAutospacing="1" w:line="240" w:lineRule="auto"/>
        <w:rPr>
          <w:rFonts w:eastAsia="Times New Roman" w:cstheme="minorHAnsi"/>
          <w:sz w:val="28"/>
          <w:szCs w:val="28"/>
          <w:lang w:eastAsia="ru-RU"/>
        </w:rPr>
      </w:pPr>
      <w:r w:rsidRPr="00522934">
        <w:rPr>
          <w:rFonts w:eastAsia="Times New Roman" w:cstheme="minorHAnsi"/>
          <w:b/>
          <w:bCs/>
          <w:i/>
          <w:iCs/>
          <w:sz w:val="28"/>
          <w:szCs w:val="28"/>
          <w:lang w:eastAsia="ru-RU"/>
        </w:rPr>
        <w:t> 1.2 Показания для плановой госпитализации в круглосуточный стационар</w:t>
      </w:r>
    </w:p>
    <w:p w:rsidR="00522934" w:rsidRPr="00522934" w:rsidRDefault="00522934" w:rsidP="00522934">
      <w:pPr>
        <w:numPr>
          <w:ilvl w:val="0"/>
          <w:numId w:val="1"/>
        </w:numPr>
        <w:spacing w:before="100" w:beforeAutospacing="1" w:after="100" w:afterAutospacing="1" w:line="240" w:lineRule="auto"/>
        <w:ind w:left="124" w:right="124"/>
        <w:rPr>
          <w:rFonts w:eastAsia="Times New Roman" w:cstheme="minorHAnsi"/>
          <w:sz w:val="28"/>
          <w:szCs w:val="28"/>
          <w:lang w:eastAsia="ru-RU"/>
        </w:rPr>
      </w:pPr>
      <w:r w:rsidRPr="00522934">
        <w:rPr>
          <w:rFonts w:eastAsia="Times New Roman" w:cstheme="minorHAnsi"/>
          <w:sz w:val="28"/>
          <w:szCs w:val="28"/>
          <w:lang w:eastAsia="ru-RU"/>
        </w:rPr>
        <w:t>невозможность проведения лечебных мероприятий в амбулаторно-поликлинических условиях;</w:t>
      </w:r>
    </w:p>
    <w:p w:rsidR="00522934" w:rsidRPr="00522934" w:rsidRDefault="00522934" w:rsidP="00522934">
      <w:pPr>
        <w:numPr>
          <w:ilvl w:val="0"/>
          <w:numId w:val="1"/>
        </w:numPr>
        <w:spacing w:before="100" w:beforeAutospacing="1" w:after="100" w:afterAutospacing="1" w:line="240" w:lineRule="auto"/>
        <w:ind w:left="124" w:right="124"/>
        <w:rPr>
          <w:rFonts w:eastAsia="Times New Roman" w:cstheme="minorHAnsi"/>
          <w:sz w:val="28"/>
          <w:szCs w:val="28"/>
          <w:lang w:eastAsia="ru-RU"/>
        </w:rPr>
      </w:pPr>
      <w:r w:rsidRPr="00522934">
        <w:rPr>
          <w:rFonts w:eastAsia="Times New Roman" w:cstheme="minorHAnsi"/>
          <w:sz w:val="28"/>
          <w:szCs w:val="28"/>
          <w:lang w:eastAsia="ru-RU"/>
        </w:rPr>
        <w:t>невозможность проведения диагностических мероприятий в амбулаторно-поликлинических условиях;</w:t>
      </w:r>
    </w:p>
    <w:p w:rsidR="00522934" w:rsidRPr="00522934" w:rsidRDefault="00522934" w:rsidP="00522934">
      <w:pPr>
        <w:numPr>
          <w:ilvl w:val="0"/>
          <w:numId w:val="1"/>
        </w:numPr>
        <w:spacing w:before="100" w:beforeAutospacing="1" w:after="100" w:afterAutospacing="1" w:line="240" w:lineRule="auto"/>
        <w:ind w:left="124" w:right="124"/>
        <w:rPr>
          <w:rFonts w:eastAsia="Times New Roman" w:cstheme="minorHAnsi"/>
          <w:sz w:val="28"/>
          <w:szCs w:val="28"/>
          <w:lang w:eastAsia="ru-RU"/>
        </w:rPr>
      </w:pPr>
      <w:r w:rsidRPr="00522934">
        <w:rPr>
          <w:rFonts w:eastAsia="Times New Roman" w:cstheme="minorHAnsi"/>
          <w:sz w:val="28"/>
          <w:szCs w:val="28"/>
          <w:lang w:eastAsia="ru-RU"/>
        </w:rPr>
        <w:t>необходимость постоянного врачебного наблюдения не менее 3-х раз в сутки;</w:t>
      </w:r>
    </w:p>
    <w:p w:rsidR="00522934" w:rsidRPr="00522934" w:rsidRDefault="00522934" w:rsidP="00522934">
      <w:pPr>
        <w:numPr>
          <w:ilvl w:val="0"/>
          <w:numId w:val="1"/>
        </w:numPr>
        <w:spacing w:before="100" w:beforeAutospacing="1" w:after="100" w:afterAutospacing="1" w:line="240" w:lineRule="auto"/>
        <w:ind w:left="124" w:right="124"/>
        <w:rPr>
          <w:rFonts w:eastAsia="Times New Roman" w:cstheme="minorHAnsi"/>
          <w:sz w:val="28"/>
          <w:szCs w:val="28"/>
          <w:lang w:eastAsia="ru-RU"/>
        </w:rPr>
      </w:pPr>
      <w:r w:rsidRPr="00522934">
        <w:rPr>
          <w:rFonts w:eastAsia="Times New Roman" w:cstheme="minorHAnsi"/>
          <w:sz w:val="28"/>
          <w:szCs w:val="28"/>
          <w:lang w:eastAsia="ru-RU"/>
        </w:rPr>
        <w:t>необходимость круглосуточного выполнения лечебных процедур не менее 3-х раз в сутки;</w:t>
      </w:r>
    </w:p>
    <w:p w:rsidR="00522934" w:rsidRPr="00522934" w:rsidRDefault="00522934" w:rsidP="00522934">
      <w:pPr>
        <w:numPr>
          <w:ilvl w:val="0"/>
          <w:numId w:val="1"/>
        </w:numPr>
        <w:spacing w:before="100" w:beforeAutospacing="1" w:after="100" w:afterAutospacing="1" w:line="240" w:lineRule="auto"/>
        <w:ind w:left="124" w:right="124"/>
        <w:rPr>
          <w:rFonts w:eastAsia="Times New Roman" w:cstheme="minorHAnsi"/>
          <w:sz w:val="28"/>
          <w:szCs w:val="28"/>
          <w:lang w:eastAsia="ru-RU"/>
        </w:rPr>
      </w:pPr>
      <w:r w:rsidRPr="00522934">
        <w:rPr>
          <w:rFonts w:eastAsia="Times New Roman" w:cstheme="minorHAnsi"/>
          <w:sz w:val="28"/>
          <w:szCs w:val="28"/>
          <w:lang w:eastAsia="ru-RU"/>
        </w:rPr>
        <w:t>изоляция по эпидемиологическим показаниям;</w:t>
      </w:r>
    </w:p>
    <w:p w:rsidR="00522934" w:rsidRPr="00522934" w:rsidRDefault="00522934" w:rsidP="00522934">
      <w:pPr>
        <w:numPr>
          <w:ilvl w:val="0"/>
          <w:numId w:val="1"/>
        </w:numPr>
        <w:spacing w:before="100" w:beforeAutospacing="1" w:after="100" w:afterAutospacing="1" w:line="240" w:lineRule="auto"/>
        <w:ind w:left="124" w:right="124"/>
        <w:rPr>
          <w:rFonts w:eastAsia="Times New Roman" w:cstheme="minorHAnsi"/>
          <w:sz w:val="28"/>
          <w:szCs w:val="28"/>
          <w:lang w:eastAsia="ru-RU"/>
        </w:rPr>
      </w:pPr>
      <w:r w:rsidRPr="00522934">
        <w:rPr>
          <w:rFonts w:eastAsia="Times New Roman" w:cstheme="minorHAnsi"/>
          <w:sz w:val="28"/>
          <w:szCs w:val="28"/>
          <w:lang w:eastAsia="ru-RU"/>
        </w:rPr>
        <w:t>угроза для здоровья и жизни окружающих;</w:t>
      </w:r>
    </w:p>
    <w:p w:rsidR="00522934" w:rsidRPr="00522934" w:rsidRDefault="00522934" w:rsidP="00522934">
      <w:pPr>
        <w:numPr>
          <w:ilvl w:val="0"/>
          <w:numId w:val="1"/>
        </w:numPr>
        <w:spacing w:before="100" w:beforeAutospacing="1" w:after="100" w:afterAutospacing="1" w:line="240" w:lineRule="auto"/>
        <w:ind w:left="124" w:right="124"/>
        <w:rPr>
          <w:rFonts w:eastAsia="Times New Roman" w:cstheme="minorHAnsi"/>
          <w:sz w:val="28"/>
          <w:szCs w:val="28"/>
          <w:lang w:eastAsia="ru-RU"/>
        </w:rPr>
      </w:pPr>
      <w:r w:rsidRPr="00522934">
        <w:rPr>
          <w:rFonts w:eastAsia="Times New Roman" w:cstheme="minorHAnsi"/>
          <w:sz w:val="28"/>
          <w:szCs w:val="28"/>
          <w:lang w:eastAsia="ru-RU"/>
        </w:rPr>
        <w:t>осложненная беременность и роды;</w:t>
      </w:r>
    </w:p>
    <w:p w:rsidR="00522934" w:rsidRPr="00522934" w:rsidRDefault="00522934" w:rsidP="00522934">
      <w:pPr>
        <w:numPr>
          <w:ilvl w:val="0"/>
          <w:numId w:val="1"/>
        </w:numPr>
        <w:spacing w:before="100" w:beforeAutospacing="1" w:after="100" w:afterAutospacing="1" w:line="240" w:lineRule="auto"/>
        <w:ind w:left="124" w:right="124"/>
        <w:rPr>
          <w:rFonts w:eastAsia="Times New Roman" w:cstheme="minorHAnsi"/>
          <w:sz w:val="28"/>
          <w:szCs w:val="28"/>
          <w:lang w:eastAsia="ru-RU"/>
        </w:rPr>
      </w:pPr>
      <w:r w:rsidRPr="00522934">
        <w:rPr>
          <w:rFonts w:eastAsia="Times New Roman" w:cstheme="minorHAnsi"/>
          <w:sz w:val="28"/>
          <w:szCs w:val="28"/>
          <w:lang w:eastAsia="ru-RU"/>
        </w:rPr>
        <w:t>территориальная отдаленность больного от стационара (с учетом потенциально возможного ухудшения);</w:t>
      </w:r>
    </w:p>
    <w:p w:rsidR="00522934" w:rsidRPr="00522934" w:rsidRDefault="00522934" w:rsidP="00522934">
      <w:pPr>
        <w:numPr>
          <w:ilvl w:val="0"/>
          <w:numId w:val="1"/>
        </w:numPr>
        <w:spacing w:before="100" w:beforeAutospacing="1" w:after="100" w:afterAutospacing="1" w:line="240" w:lineRule="auto"/>
        <w:ind w:left="124" w:right="124"/>
        <w:rPr>
          <w:rFonts w:eastAsia="Times New Roman" w:cstheme="minorHAnsi"/>
          <w:sz w:val="28"/>
          <w:szCs w:val="28"/>
          <w:lang w:eastAsia="ru-RU"/>
        </w:rPr>
      </w:pPr>
      <w:r w:rsidRPr="00522934">
        <w:rPr>
          <w:rFonts w:eastAsia="Times New Roman" w:cstheme="minorHAnsi"/>
          <w:sz w:val="28"/>
          <w:szCs w:val="28"/>
          <w:lang w:eastAsia="ru-RU"/>
        </w:rPr>
        <w:t xml:space="preserve">неэффективность амбулаторного лечения у часто и длительно </w:t>
      </w:r>
      <w:proofErr w:type="gramStart"/>
      <w:r w:rsidRPr="00522934">
        <w:rPr>
          <w:rFonts w:eastAsia="Times New Roman" w:cstheme="minorHAnsi"/>
          <w:sz w:val="28"/>
          <w:szCs w:val="28"/>
          <w:lang w:eastAsia="ru-RU"/>
        </w:rPr>
        <w:t>болеющих</w:t>
      </w:r>
      <w:proofErr w:type="gramEnd"/>
      <w:r w:rsidRPr="00522934">
        <w:rPr>
          <w:rFonts w:eastAsia="Times New Roman" w:cstheme="minorHAnsi"/>
          <w:sz w:val="28"/>
          <w:szCs w:val="28"/>
          <w:lang w:eastAsia="ru-RU"/>
        </w:rPr>
        <w:t>.</w:t>
      </w:r>
    </w:p>
    <w:p w:rsidR="00522934" w:rsidRPr="00522934" w:rsidRDefault="00522934" w:rsidP="00522934">
      <w:pPr>
        <w:spacing w:before="100" w:beforeAutospacing="1" w:after="100" w:afterAutospacing="1" w:line="240" w:lineRule="auto"/>
        <w:rPr>
          <w:rFonts w:eastAsia="Times New Roman" w:cstheme="minorHAnsi"/>
          <w:sz w:val="28"/>
          <w:szCs w:val="28"/>
          <w:lang w:eastAsia="ru-RU"/>
        </w:rPr>
      </w:pPr>
      <w:r w:rsidRPr="00522934">
        <w:rPr>
          <w:rFonts w:eastAsia="Times New Roman" w:cstheme="minorHAnsi"/>
          <w:b/>
          <w:bCs/>
          <w:i/>
          <w:iCs/>
          <w:sz w:val="28"/>
          <w:szCs w:val="28"/>
          <w:lang w:eastAsia="ru-RU"/>
        </w:rPr>
        <w:t>1.3 Показания для плановой госпитализации в дневной стационар</w:t>
      </w:r>
    </w:p>
    <w:p w:rsidR="00522934" w:rsidRPr="00522934" w:rsidRDefault="00522934" w:rsidP="00522934">
      <w:pPr>
        <w:numPr>
          <w:ilvl w:val="0"/>
          <w:numId w:val="2"/>
        </w:numPr>
        <w:spacing w:before="100" w:beforeAutospacing="1" w:after="100" w:afterAutospacing="1" w:line="240" w:lineRule="auto"/>
        <w:ind w:left="124" w:right="124"/>
        <w:rPr>
          <w:rFonts w:eastAsia="Times New Roman" w:cstheme="minorHAnsi"/>
          <w:sz w:val="28"/>
          <w:szCs w:val="28"/>
          <w:lang w:eastAsia="ru-RU"/>
        </w:rPr>
      </w:pPr>
      <w:r w:rsidRPr="00522934">
        <w:rPr>
          <w:rFonts w:eastAsia="Times New Roman" w:cstheme="minorHAnsi"/>
          <w:sz w:val="28"/>
          <w:szCs w:val="28"/>
          <w:lang w:eastAsia="ru-RU"/>
        </w:rPr>
        <w:t>продолжение (завершение) курса лечения, назначенного в круглосуточном стационаре, в состоянии не требующего наблюдения в вечернее и ночное время, в условиях активного стационарного режима;</w:t>
      </w:r>
    </w:p>
    <w:p w:rsidR="00522934" w:rsidRPr="00522934" w:rsidRDefault="00522934" w:rsidP="00522934">
      <w:pPr>
        <w:numPr>
          <w:ilvl w:val="0"/>
          <w:numId w:val="2"/>
        </w:numPr>
        <w:spacing w:before="100" w:beforeAutospacing="1" w:after="100" w:afterAutospacing="1" w:line="240" w:lineRule="auto"/>
        <w:ind w:left="124" w:right="124"/>
        <w:rPr>
          <w:rFonts w:eastAsia="Times New Roman" w:cstheme="minorHAnsi"/>
          <w:sz w:val="28"/>
          <w:szCs w:val="28"/>
          <w:lang w:eastAsia="ru-RU"/>
        </w:rPr>
      </w:pPr>
      <w:r w:rsidRPr="00522934">
        <w:rPr>
          <w:rFonts w:eastAsia="Times New Roman" w:cstheme="minorHAnsi"/>
          <w:sz w:val="28"/>
          <w:szCs w:val="28"/>
          <w:lang w:eastAsia="ru-RU"/>
        </w:rPr>
        <w:t>проведение сложных диагностических мероприятий, невозможных в амбулаторно-поликлинических условиях и не требующих круглосуточного наблюдения;</w:t>
      </w:r>
    </w:p>
    <w:p w:rsidR="00522934" w:rsidRPr="00522934" w:rsidRDefault="00522934" w:rsidP="00522934">
      <w:pPr>
        <w:numPr>
          <w:ilvl w:val="0"/>
          <w:numId w:val="2"/>
        </w:numPr>
        <w:spacing w:before="100" w:beforeAutospacing="1" w:after="100" w:afterAutospacing="1" w:line="240" w:lineRule="auto"/>
        <w:ind w:left="124" w:right="124"/>
        <w:rPr>
          <w:rFonts w:eastAsia="Times New Roman" w:cstheme="minorHAnsi"/>
          <w:sz w:val="28"/>
          <w:szCs w:val="28"/>
          <w:lang w:eastAsia="ru-RU"/>
        </w:rPr>
      </w:pPr>
      <w:r w:rsidRPr="00522934">
        <w:rPr>
          <w:rFonts w:eastAsia="Times New Roman" w:cstheme="minorHAnsi"/>
          <w:sz w:val="28"/>
          <w:szCs w:val="28"/>
          <w:lang w:eastAsia="ru-RU"/>
        </w:rPr>
        <w:t>наличие острого или обострения хронического заболевания, при отсутствии показаний к госпитализации в круглосуточный стационар и необходимости проведения лечебных мероприятий не более 3-х раз в сутки;</w:t>
      </w:r>
    </w:p>
    <w:p w:rsidR="00522934" w:rsidRPr="00522934" w:rsidRDefault="00522934" w:rsidP="00522934">
      <w:pPr>
        <w:numPr>
          <w:ilvl w:val="0"/>
          <w:numId w:val="2"/>
        </w:numPr>
        <w:spacing w:before="100" w:beforeAutospacing="1" w:after="100" w:afterAutospacing="1" w:line="240" w:lineRule="auto"/>
        <w:ind w:left="124" w:right="124"/>
        <w:rPr>
          <w:rFonts w:eastAsia="Times New Roman" w:cstheme="minorHAnsi"/>
          <w:sz w:val="28"/>
          <w:szCs w:val="28"/>
          <w:lang w:eastAsia="ru-RU"/>
        </w:rPr>
      </w:pPr>
      <w:r w:rsidRPr="00522934">
        <w:rPr>
          <w:rFonts w:eastAsia="Times New Roman" w:cstheme="minorHAnsi"/>
          <w:sz w:val="28"/>
          <w:szCs w:val="28"/>
          <w:lang w:eastAsia="ru-RU"/>
        </w:rPr>
        <w:t>необходимость проведения реабилитационных мероприятий, невозможных в амбулаторно-поликлинических условиях;</w:t>
      </w:r>
    </w:p>
    <w:p w:rsidR="00522934" w:rsidRPr="00522934" w:rsidRDefault="00522934" w:rsidP="00522934">
      <w:pPr>
        <w:numPr>
          <w:ilvl w:val="0"/>
          <w:numId w:val="2"/>
        </w:numPr>
        <w:spacing w:before="100" w:beforeAutospacing="1" w:after="100" w:afterAutospacing="1" w:line="240" w:lineRule="auto"/>
        <w:ind w:left="124" w:right="124"/>
        <w:rPr>
          <w:rFonts w:eastAsia="Times New Roman" w:cstheme="minorHAnsi"/>
          <w:sz w:val="28"/>
          <w:szCs w:val="28"/>
          <w:lang w:eastAsia="ru-RU"/>
        </w:rPr>
      </w:pPr>
      <w:r w:rsidRPr="00522934">
        <w:rPr>
          <w:rFonts w:eastAsia="Times New Roman" w:cstheme="minorHAnsi"/>
          <w:sz w:val="28"/>
          <w:szCs w:val="28"/>
          <w:lang w:eastAsia="ru-RU"/>
        </w:rPr>
        <w:lastRenderedPageBreak/>
        <w:t>наличие сочетанной патологии у больного, требующей корректировки лечения, в состоянии, не требующего наблюдения в вечернее и ночное время;</w:t>
      </w:r>
    </w:p>
    <w:p w:rsidR="00522934" w:rsidRPr="00522934" w:rsidRDefault="00522934" w:rsidP="00522934">
      <w:pPr>
        <w:numPr>
          <w:ilvl w:val="0"/>
          <w:numId w:val="2"/>
        </w:numPr>
        <w:spacing w:before="100" w:beforeAutospacing="1" w:after="100" w:afterAutospacing="1" w:line="240" w:lineRule="auto"/>
        <w:ind w:left="124" w:right="124"/>
        <w:rPr>
          <w:rFonts w:eastAsia="Times New Roman" w:cstheme="minorHAnsi"/>
          <w:sz w:val="28"/>
          <w:szCs w:val="28"/>
          <w:lang w:eastAsia="ru-RU"/>
        </w:rPr>
      </w:pPr>
      <w:r w:rsidRPr="00522934">
        <w:rPr>
          <w:rFonts w:eastAsia="Times New Roman" w:cstheme="minorHAnsi"/>
          <w:sz w:val="28"/>
          <w:szCs w:val="28"/>
          <w:lang w:eastAsia="ru-RU"/>
        </w:rPr>
        <w:t>невозможность госпитализации в круглосуточный стационар в ситуациях, зависящих от больного (кормящие матери, маленькие дети и другие семейные обстоятельства) и не требующего постельного режима.</w:t>
      </w:r>
    </w:p>
    <w:p w:rsidR="00522934" w:rsidRPr="00522934" w:rsidRDefault="00522934" w:rsidP="00522934">
      <w:pPr>
        <w:spacing w:before="100" w:beforeAutospacing="1" w:after="100" w:afterAutospacing="1" w:line="240" w:lineRule="auto"/>
        <w:rPr>
          <w:rFonts w:eastAsia="Times New Roman" w:cstheme="minorHAnsi"/>
          <w:sz w:val="28"/>
          <w:szCs w:val="28"/>
          <w:lang w:eastAsia="ru-RU"/>
        </w:rPr>
      </w:pPr>
      <w:r w:rsidRPr="00522934">
        <w:rPr>
          <w:rFonts w:eastAsia="Times New Roman" w:cstheme="minorHAnsi"/>
          <w:b/>
          <w:bCs/>
          <w:i/>
          <w:iCs/>
          <w:sz w:val="28"/>
          <w:szCs w:val="28"/>
          <w:lang w:eastAsia="ru-RU"/>
        </w:rPr>
        <w:t>2. Порядок госпитализации больного в стационар</w:t>
      </w:r>
    </w:p>
    <w:p w:rsidR="00522934" w:rsidRPr="00522934" w:rsidRDefault="00522934" w:rsidP="00522934">
      <w:pPr>
        <w:spacing w:before="100" w:beforeAutospacing="1" w:after="100" w:afterAutospacing="1" w:line="240" w:lineRule="auto"/>
        <w:rPr>
          <w:rFonts w:eastAsia="Times New Roman" w:cstheme="minorHAnsi"/>
          <w:sz w:val="28"/>
          <w:szCs w:val="28"/>
          <w:lang w:eastAsia="ru-RU"/>
        </w:rPr>
      </w:pPr>
      <w:r w:rsidRPr="00522934">
        <w:rPr>
          <w:rFonts w:eastAsia="Times New Roman" w:cstheme="minorHAnsi"/>
          <w:sz w:val="28"/>
          <w:szCs w:val="28"/>
          <w:lang w:eastAsia="ru-RU"/>
        </w:rPr>
        <w:t>2.1 Экстренная госпитализация осуществляется незамедлительно независимо от наличия или отсутствия паспорта, полиса и результатов обследования на амбулаторном этапе</w:t>
      </w:r>
    </w:p>
    <w:p w:rsidR="00522934" w:rsidRPr="00522934" w:rsidRDefault="00522934" w:rsidP="00522934">
      <w:pPr>
        <w:spacing w:before="100" w:beforeAutospacing="1" w:after="100" w:afterAutospacing="1" w:line="240" w:lineRule="auto"/>
        <w:rPr>
          <w:rFonts w:eastAsia="Times New Roman" w:cstheme="minorHAnsi"/>
          <w:sz w:val="28"/>
          <w:szCs w:val="28"/>
          <w:lang w:eastAsia="ru-RU"/>
        </w:rPr>
      </w:pPr>
      <w:r w:rsidRPr="00522934">
        <w:rPr>
          <w:rFonts w:eastAsia="Times New Roman" w:cstheme="minorHAnsi"/>
          <w:sz w:val="28"/>
          <w:szCs w:val="28"/>
          <w:lang w:eastAsia="ru-RU"/>
        </w:rPr>
        <w:t>2.2. Плановая госпитализация осуществляется при наличии у больного паспорта, полиса и необходимого объема обследования, выполненного на амбулаторном этапе (Приложение  2)</w:t>
      </w:r>
    </w:p>
    <w:p w:rsidR="00522934" w:rsidRPr="00522934" w:rsidRDefault="00522934" w:rsidP="00522934">
      <w:pPr>
        <w:spacing w:before="100" w:beforeAutospacing="1" w:after="100" w:afterAutospacing="1" w:line="240" w:lineRule="auto"/>
        <w:rPr>
          <w:rFonts w:eastAsia="Times New Roman" w:cstheme="minorHAnsi"/>
          <w:sz w:val="28"/>
          <w:szCs w:val="28"/>
          <w:lang w:eastAsia="ru-RU"/>
        </w:rPr>
      </w:pPr>
      <w:r w:rsidRPr="00522934">
        <w:rPr>
          <w:rFonts w:eastAsia="Times New Roman" w:cstheme="minorHAnsi"/>
          <w:sz w:val="28"/>
          <w:szCs w:val="28"/>
          <w:lang w:eastAsia="ru-RU"/>
        </w:rPr>
        <w:t>2.2.1. При отсутствии у больного, поступающего на плановую госпитализацию, необходимого обследования, она откладывается и больному рекомендуется выполнить необходимые исследования в амбулаторных условиях.</w:t>
      </w:r>
    </w:p>
    <w:p w:rsidR="00522934" w:rsidRPr="00522934" w:rsidRDefault="00522934" w:rsidP="00522934">
      <w:pPr>
        <w:spacing w:before="100" w:beforeAutospacing="1" w:after="100" w:afterAutospacing="1" w:line="240" w:lineRule="auto"/>
        <w:rPr>
          <w:rFonts w:eastAsia="Times New Roman" w:cstheme="minorHAnsi"/>
          <w:sz w:val="28"/>
          <w:szCs w:val="28"/>
          <w:lang w:eastAsia="ru-RU"/>
        </w:rPr>
      </w:pPr>
      <w:r w:rsidRPr="00522934">
        <w:rPr>
          <w:rFonts w:eastAsia="Times New Roman" w:cstheme="minorHAnsi"/>
          <w:sz w:val="28"/>
          <w:szCs w:val="28"/>
          <w:lang w:eastAsia="ru-RU"/>
        </w:rPr>
        <w:t>2.2.2. При отсутствии у планового больного медицинского полиса, врач объясняет ему, что необходимо сделать для получения полиса, при отказе получать полис с информированного согласия больного его обследование и лечение проводятся на платной основе.</w:t>
      </w:r>
    </w:p>
    <w:p w:rsidR="00522934" w:rsidRPr="00522934" w:rsidRDefault="00522934" w:rsidP="00522934">
      <w:pPr>
        <w:spacing w:before="100" w:beforeAutospacing="1" w:after="100" w:afterAutospacing="1" w:line="240" w:lineRule="auto"/>
        <w:rPr>
          <w:rFonts w:eastAsia="Times New Roman" w:cstheme="minorHAnsi"/>
          <w:sz w:val="28"/>
          <w:szCs w:val="28"/>
          <w:lang w:eastAsia="ru-RU"/>
        </w:rPr>
      </w:pPr>
      <w:r w:rsidRPr="00522934">
        <w:rPr>
          <w:rFonts w:eastAsia="Times New Roman" w:cstheme="minorHAnsi"/>
          <w:sz w:val="28"/>
          <w:szCs w:val="28"/>
          <w:lang w:eastAsia="ru-RU"/>
        </w:rPr>
        <w:t>2.2.3. Срок ожидания плановой госпитализации не должен превышать 1 месяца.</w:t>
      </w:r>
    </w:p>
    <w:p w:rsidR="00522934" w:rsidRPr="00522934" w:rsidRDefault="00522934" w:rsidP="00522934">
      <w:pPr>
        <w:spacing w:before="100" w:beforeAutospacing="1" w:after="100" w:afterAutospacing="1" w:line="240" w:lineRule="auto"/>
        <w:rPr>
          <w:rFonts w:eastAsia="Times New Roman" w:cstheme="minorHAnsi"/>
          <w:sz w:val="28"/>
          <w:szCs w:val="28"/>
          <w:lang w:eastAsia="ru-RU"/>
        </w:rPr>
      </w:pPr>
      <w:r w:rsidRPr="00522934">
        <w:rPr>
          <w:rFonts w:eastAsia="Times New Roman" w:cstheme="minorHAnsi"/>
          <w:b/>
          <w:bCs/>
          <w:i/>
          <w:iCs/>
          <w:sz w:val="28"/>
          <w:szCs w:val="28"/>
          <w:lang w:eastAsia="ru-RU"/>
        </w:rPr>
        <w:t>3. Объем минимального обследования на амбулаторном этапе для госпитализации в стационар для консервативного лечения:</w:t>
      </w:r>
    </w:p>
    <w:p w:rsidR="00522934" w:rsidRPr="00522934" w:rsidRDefault="00522934" w:rsidP="00522934">
      <w:pPr>
        <w:spacing w:before="100" w:beforeAutospacing="1" w:after="100" w:afterAutospacing="1" w:line="240" w:lineRule="auto"/>
        <w:rPr>
          <w:rFonts w:eastAsia="Times New Roman" w:cstheme="minorHAnsi"/>
          <w:sz w:val="28"/>
          <w:szCs w:val="28"/>
          <w:lang w:eastAsia="ru-RU"/>
        </w:rPr>
      </w:pPr>
      <w:r w:rsidRPr="00522934">
        <w:rPr>
          <w:rFonts w:eastAsia="Times New Roman" w:cstheme="minorHAnsi"/>
          <w:sz w:val="28"/>
          <w:szCs w:val="28"/>
          <w:lang w:eastAsia="ru-RU"/>
        </w:rPr>
        <w:t>1.  Общий анализ кров</w:t>
      </w:r>
      <w:proofErr w:type="gramStart"/>
      <w:r w:rsidRPr="00522934">
        <w:rPr>
          <w:rFonts w:eastAsia="Times New Roman" w:cstheme="minorHAnsi"/>
          <w:sz w:val="28"/>
          <w:szCs w:val="28"/>
          <w:lang w:eastAsia="ru-RU"/>
        </w:rPr>
        <w:t>и(</w:t>
      </w:r>
      <w:proofErr w:type="gramEnd"/>
      <w:r w:rsidRPr="00522934">
        <w:rPr>
          <w:rFonts w:eastAsia="Times New Roman" w:cstheme="minorHAnsi"/>
          <w:sz w:val="28"/>
          <w:szCs w:val="28"/>
          <w:lang w:eastAsia="ru-RU"/>
        </w:rPr>
        <w:t xml:space="preserve">не &gt;1 </w:t>
      </w:r>
      <w:proofErr w:type="spellStart"/>
      <w:r w:rsidRPr="00522934">
        <w:rPr>
          <w:rFonts w:eastAsia="Times New Roman" w:cstheme="minorHAnsi"/>
          <w:sz w:val="28"/>
          <w:szCs w:val="28"/>
          <w:lang w:eastAsia="ru-RU"/>
        </w:rPr>
        <w:t>нед</w:t>
      </w:r>
      <w:proofErr w:type="spellEnd"/>
      <w:r w:rsidRPr="00522934">
        <w:rPr>
          <w:rFonts w:eastAsia="Times New Roman" w:cstheme="minorHAnsi"/>
          <w:sz w:val="28"/>
          <w:szCs w:val="28"/>
          <w:lang w:eastAsia="ru-RU"/>
        </w:rPr>
        <w:t>),</w:t>
      </w:r>
    </w:p>
    <w:p w:rsidR="00522934" w:rsidRPr="00522934" w:rsidRDefault="00522934" w:rsidP="00522934">
      <w:pPr>
        <w:spacing w:before="100" w:beforeAutospacing="1" w:after="100" w:afterAutospacing="1" w:line="240" w:lineRule="auto"/>
        <w:rPr>
          <w:rFonts w:eastAsia="Times New Roman" w:cstheme="minorHAnsi"/>
          <w:sz w:val="28"/>
          <w:szCs w:val="28"/>
          <w:lang w:eastAsia="ru-RU"/>
        </w:rPr>
      </w:pPr>
      <w:r w:rsidRPr="00522934">
        <w:rPr>
          <w:rFonts w:eastAsia="Times New Roman" w:cstheme="minorHAnsi"/>
          <w:sz w:val="28"/>
          <w:szCs w:val="28"/>
          <w:lang w:eastAsia="ru-RU"/>
        </w:rPr>
        <w:t>2.  Время свёртывания кров</w:t>
      </w:r>
      <w:proofErr w:type="gramStart"/>
      <w:r w:rsidRPr="00522934">
        <w:rPr>
          <w:rFonts w:eastAsia="Times New Roman" w:cstheme="minorHAnsi"/>
          <w:sz w:val="28"/>
          <w:szCs w:val="28"/>
          <w:lang w:eastAsia="ru-RU"/>
        </w:rPr>
        <w:t>и(</w:t>
      </w:r>
      <w:proofErr w:type="gramEnd"/>
      <w:r w:rsidRPr="00522934">
        <w:rPr>
          <w:rFonts w:eastAsia="Times New Roman" w:cstheme="minorHAnsi"/>
          <w:sz w:val="28"/>
          <w:szCs w:val="28"/>
          <w:lang w:eastAsia="ru-RU"/>
        </w:rPr>
        <w:t xml:space="preserve">не &gt;1 </w:t>
      </w:r>
      <w:proofErr w:type="spellStart"/>
      <w:r w:rsidRPr="00522934">
        <w:rPr>
          <w:rFonts w:eastAsia="Times New Roman" w:cstheme="minorHAnsi"/>
          <w:sz w:val="28"/>
          <w:szCs w:val="28"/>
          <w:lang w:eastAsia="ru-RU"/>
        </w:rPr>
        <w:t>нед</w:t>
      </w:r>
      <w:proofErr w:type="spellEnd"/>
      <w:r w:rsidRPr="00522934">
        <w:rPr>
          <w:rFonts w:eastAsia="Times New Roman" w:cstheme="minorHAnsi"/>
          <w:sz w:val="28"/>
          <w:szCs w:val="28"/>
          <w:lang w:eastAsia="ru-RU"/>
        </w:rPr>
        <w:t>),</w:t>
      </w:r>
    </w:p>
    <w:p w:rsidR="00522934" w:rsidRPr="00522934" w:rsidRDefault="00522934" w:rsidP="00522934">
      <w:pPr>
        <w:spacing w:before="100" w:beforeAutospacing="1" w:after="100" w:afterAutospacing="1" w:line="240" w:lineRule="auto"/>
        <w:rPr>
          <w:rFonts w:eastAsia="Times New Roman" w:cstheme="minorHAnsi"/>
          <w:sz w:val="28"/>
          <w:szCs w:val="28"/>
          <w:lang w:eastAsia="ru-RU"/>
        </w:rPr>
      </w:pPr>
      <w:r w:rsidRPr="00522934">
        <w:rPr>
          <w:rFonts w:eastAsia="Times New Roman" w:cstheme="minorHAnsi"/>
          <w:sz w:val="28"/>
          <w:szCs w:val="28"/>
          <w:lang w:eastAsia="ru-RU"/>
        </w:rPr>
        <w:t>3.  Длительность кровотечени</w:t>
      </w:r>
      <w:proofErr w:type="gramStart"/>
      <w:r w:rsidRPr="00522934">
        <w:rPr>
          <w:rFonts w:eastAsia="Times New Roman" w:cstheme="minorHAnsi"/>
          <w:sz w:val="28"/>
          <w:szCs w:val="28"/>
          <w:lang w:eastAsia="ru-RU"/>
        </w:rPr>
        <w:t>я(</w:t>
      </w:r>
      <w:proofErr w:type="gramEnd"/>
      <w:r w:rsidRPr="00522934">
        <w:rPr>
          <w:rFonts w:eastAsia="Times New Roman" w:cstheme="minorHAnsi"/>
          <w:sz w:val="28"/>
          <w:szCs w:val="28"/>
          <w:lang w:eastAsia="ru-RU"/>
        </w:rPr>
        <w:t xml:space="preserve">не &gt;1 </w:t>
      </w:r>
      <w:proofErr w:type="spellStart"/>
      <w:r w:rsidRPr="00522934">
        <w:rPr>
          <w:rFonts w:eastAsia="Times New Roman" w:cstheme="minorHAnsi"/>
          <w:sz w:val="28"/>
          <w:szCs w:val="28"/>
          <w:lang w:eastAsia="ru-RU"/>
        </w:rPr>
        <w:t>нед</w:t>
      </w:r>
      <w:proofErr w:type="spellEnd"/>
      <w:r w:rsidRPr="00522934">
        <w:rPr>
          <w:rFonts w:eastAsia="Times New Roman" w:cstheme="minorHAnsi"/>
          <w:sz w:val="28"/>
          <w:szCs w:val="28"/>
          <w:lang w:eastAsia="ru-RU"/>
        </w:rPr>
        <w:t>);</w:t>
      </w:r>
    </w:p>
    <w:p w:rsidR="00522934" w:rsidRPr="00522934" w:rsidRDefault="00522934" w:rsidP="00522934">
      <w:pPr>
        <w:spacing w:before="100" w:beforeAutospacing="1" w:after="100" w:afterAutospacing="1" w:line="240" w:lineRule="auto"/>
        <w:rPr>
          <w:rFonts w:eastAsia="Times New Roman" w:cstheme="minorHAnsi"/>
          <w:sz w:val="28"/>
          <w:szCs w:val="28"/>
          <w:lang w:eastAsia="ru-RU"/>
        </w:rPr>
      </w:pPr>
      <w:r w:rsidRPr="00522934">
        <w:rPr>
          <w:rFonts w:eastAsia="Times New Roman" w:cstheme="minorHAnsi"/>
          <w:sz w:val="28"/>
          <w:szCs w:val="28"/>
          <w:lang w:eastAsia="ru-RU"/>
        </w:rPr>
        <w:t>4.  Общий анализ моч</w:t>
      </w:r>
      <w:proofErr w:type="gramStart"/>
      <w:r w:rsidRPr="00522934">
        <w:rPr>
          <w:rFonts w:eastAsia="Times New Roman" w:cstheme="minorHAnsi"/>
          <w:sz w:val="28"/>
          <w:szCs w:val="28"/>
          <w:lang w:eastAsia="ru-RU"/>
        </w:rPr>
        <w:t>и(</w:t>
      </w:r>
      <w:proofErr w:type="gramEnd"/>
      <w:r w:rsidRPr="00522934">
        <w:rPr>
          <w:rFonts w:eastAsia="Times New Roman" w:cstheme="minorHAnsi"/>
          <w:sz w:val="28"/>
          <w:szCs w:val="28"/>
          <w:lang w:eastAsia="ru-RU"/>
        </w:rPr>
        <w:t xml:space="preserve">не &gt;1 </w:t>
      </w:r>
      <w:proofErr w:type="spellStart"/>
      <w:r w:rsidRPr="00522934">
        <w:rPr>
          <w:rFonts w:eastAsia="Times New Roman" w:cstheme="minorHAnsi"/>
          <w:sz w:val="28"/>
          <w:szCs w:val="28"/>
          <w:lang w:eastAsia="ru-RU"/>
        </w:rPr>
        <w:t>нед</w:t>
      </w:r>
      <w:proofErr w:type="spellEnd"/>
      <w:r w:rsidRPr="00522934">
        <w:rPr>
          <w:rFonts w:eastAsia="Times New Roman" w:cstheme="minorHAnsi"/>
          <w:sz w:val="28"/>
          <w:szCs w:val="28"/>
          <w:lang w:eastAsia="ru-RU"/>
        </w:rPr>
        <w:t>),</w:t>
      </w:r>
    </w:p>
    <w:p w:rsidR="00522934" w:rsidRPr="00522934" w:rsidRDefault="00522934" w:rsidP="00522934">
      <w:pPr>
        <w:spacing w:before="100" w:beforeAutospacing="1" w:after="100" w:afterAutospacing="1" w:line="240" w:lineRule="auto"/>
        <w:rPr>
          <w:rFonts w:eastAsia="Times New Roman" w:cstheme="minorHAnsi"/>
          <w:sz w:val="28"/>
          <w:szCs w:val="28"/>
          <w:lang w:eastAsia="ru-RU"/>
        </w:rPr>
      </w:pPr>
      <w:r w:rsidRPr="00522934">
        <w:rPr>
          <w:rFonts w:eastAsia="Times New Roman" w:cstheme="minorHAnsi"/>
          <w:sz w:val="28"/>
          <w:szCs w:val="28"/>
          <w:lang w:eastAsia="ru-RU"/>
        </w:rPr>
        <w:t>5.  Сахар кров</w:t>
      </w:r>
      <w:proofErr w:type="gramStart"/>
      <w:r w:rsidRPr="00522934">
        <w:rPr>
          <w:rFonts w:eastAsia="Times New Roman" w:cstheme="minorHAnsi"/>
          <w:sz w:val="28"/>
          <w:szCs w:val="28"/>
          <w:lang w:eastAsia="ru-RU"/>
        </w:rPr>
        <w:t>и(</w:t>
      </w:r>
      <w:proofErr w:type="gramEnd"/>
      <w:r w:rsidRPr="00522934">
        <w:rPr>
          <w:rFonts w:eastAsia="Times New Roman" w:cstheme="minorHAnsi"/>
          <w:sz w:val="28"/>
          <w:szCs w:val="28"/>
          <w:lang w:eastAsia="ru-RU"/>
        </w:rPr>
        <w:t xml:space="preserve">не &gt;1 </w:t>
      </w:r>
      <w:proofErr w:type="spellStart"/>
      <w:r w:rsidRPr="00522934">
        <w:rPr>
          <w:rFonts w:eastAsia="Times New Roman" w:cstheme="minorHAnsi"/>
          <w:sz w:val="28"/>
          <w:szCs w:val="28"/>
          <w:lang w:eastAsia="ru-RU"/>
        </w:rPr>
        <w:t>нед</w:t>
      </w:r>
      <w:proofErr w:type="spellEnd"/>
      <w:r w:rsidRPr="00522934">
        <w:rPr>
          <w:rFonts w:eastAsia="Times New Roman" w:cstheme="minorHAnsi"/>
          <w:sz w:val="28"/>
          <w:szCs w:val="28"/>
          <w:lang w:eastAsia="ru-RU"/>
        </w:rPr>
        <w:t>)</w:t>
      </w:r>
    </w:p>
    <w:p w:rsidR="00522934" w:rsidRPr="00522934" w:rsidRDefault="00522934" w:rsidP="00522934">
      <w:pPr>
        <w:spacing w:before="100" w:beforeAutospacing="1" w:after="100" w:afterAutospacing="1" w:line="240" w:lineRule="auto"/>
        <w:rPr>
          <w:rFonts w:eastAsia="Times New Roman" w:cstheme="minorHAnsi"/>
          <w:sz w:val="28"/>
          <w:szCs w:val="28"/>
          <w:lang w:eastAsia="ru-RU"/>
        </w:rPr>
      </w:pPr>
      <w:r w:rsidRPr="00522934">
        <w:rPr>
          <w:rFonts w:eastAsia="Times New Roman" w:cstheme="minorHAnsi"/>
          <w:sz w:val="28"/>
          <w:szCs w:val="28"/>
          <w:lang w:eastAsia="ru-RU"/>
        </w:rPr>
        <w:t>6.  ЭК</w:t>
      </w:r>
      <w:proofErr w:type="gramStart"/>
      <w:r w:rsidRPr="00522934">
        <w:rPr>
          <w:rFonts w:eastAsia="Times New Roman" w:cstheme="minorHAnsi"/>
          <w:sz w:val="28"/>
          <w:szCs w:val="28"/>
          <w:lang w:eastAsia="ru-RU"/>
        </w:rPr>
        <w:t>Г(</w:t>
      </w:r>
      <w:proofErr w:type="gramEnd"/>
      <w:r w:rsidRPr="00522934">
        <w:rPr>
          <w:rFonts w:eastAsia="Times New Roman" w:cstheme="minorHAnsi"/>
          <w:sz w:val="28"/>
          <w:szCs w:val="28"/>
          <w:lang w:eastAsia="ru-RU"/>
        </w:rPr>
        <w:t xml:space="preserve">не &gt;1 </w:t>
      </w:r>
      <w:proofErr w:type="spellStart"/>
      <w:r w:rsidRPr="00522934">
        <w:rPr>
          <w:rFonts w:eastAsia="Times New Roman" w:cstheme="minorHAnsi"/>
          <w:sz w:val="28"/>
          <w:szCs w:val="28"/>
          <w:lang w:eastAsia="ru-RU"/>
        </w:rPr>
        <w:t>нед</w:t>
      </w:r>
      <w:proofErr w:type="spellEnd"/>
      <w:r w:rsidRPr="00522934">
        <w:rPr>
          <w:rFonts w:eastAsia="Times New Roman" w:cstheme="minorHAnsi"/>
          <w:sz w:val="28"/>
          <w:szCs w:val="28"/>
          <w:lang w:eastAsia="ru-RU"/>
        </w:rPr>
        <w:t>);</w:t>
      </w:r>
    </w:p>
    <w:p w:rsidR="00522934" w:rsidRPr="00522934" w:rsidRDefault="00522934" w:rsidP="00522934">
      <w:pPr>
        <w:spacing w:before="100" w:beforeAutospacing="1" w:after="100" w:afterAutospacing="1" w:line="240" w:lineRule="auto"/>
        <w:rPr>
          <w:rFonts w:eastAsia="Times New Roman" w:cstheme="minorHAnsi"/>
          <w:sz w:val="28"/>
          <w:szCs w:val="28"/>
          <w:lang w:eastAsia="ru-RU"/>
        </w:rPr>
      </w:pPr>
      <w:r w:rsidRPr="00522934">
        <w:rPr>
          <w:rFonts w:eastAsia="Times New Roman" w:cstheme="minorHAnsi"/>
          <w:sz w:val="28"/>
          <w:szCs w:val="28"/>
          <w:lang w:eastAsia="ru-RU"/>
        </w:rPr>
        <w:lastRenderedPageBreak/>
        <w:t xml:space="preserve">7.  Заключение терапевта  (не &gt;1 </w:t>
      </w:r>
      <w:proofErr w:type="spellStart"/>
      <w:r w:rsidRPr="00522934">
        <w:rPr>
          <w:rFonts w:eastAsia="Times New Roman" w:cstheme="minorHAnsi"/>
          <w:sz w:val="28"/>
          <w:szCs w:val="28"/>
          <w:lang w:eastAsia="ru-RU"/>
        </w:rPr>
        <w:t>нед</w:t>
      </w:r>
      <w:proofErr w:type="spellEnd"/>
      <w:r w:rsidRPr="00522934">
        <w:rPr>
          <w:rFonts w:eastAsia="Times New Roman" w:cstheme="minorHAnsi"/>
          <w:sz w:val="28"/>
          <w:szCs w:val="28"/>
          <w:lang w:eastAsia="ru-RU"/>
        </w:rPr>
        <w:t>)</w:t>
      </w:r>
    </w:p>
    <w:p w:rsidR="00522934" w:rsidRPr="00522934" w:rsidRDefault="00522934" w:rsidP="00522934">
      <w:pPr>
        <w:spacing w:before="100" w:beforeAutospacing="1" w:after="100" w:afterAutospacing="1" w:line="240" w:lineRule="auto"/>
        <w:rPr>
          <w:rFonts w:eastAsia="Times New Roman" w:cstheme="minorHAnsi"/>
          <w:sz w:val="28"/>
          <w:szCs w:val="28"/>
          <w:lang w:eastAsia="ru-RU"/>
        </w:rPr>
      </w:pPr>
      <w:r w:rsidRPr="00522934">
        <w:rPr>
          <w:rFonts w:eastAsia="Times New Roman" w:cstheme="minorHAnsi"/>
          <w:sz w:val="28"/>
          <w:szCs w:val="28"/>
          <w:lang w:eastAsia="ru-RU"/>
        </w:rPr>
        <w:t xml:space="preserve">8.  RW(не &gt;1 </w:t>
      </w:r>
      <w:proofErr w:type="spellStart"/>
      <w:proofErr w:type="gramStart"/>
      <w:r w:rsidRPr="00522934">
        <w:rPr>
          <w:rFonts w:eastAsia="Times New Roman" w:cstheme="minorHAnsi"/>
          <w:sz w:val="28"/>
          <w:szCs w:val="28"/>
          <w:lang w:eastAsia="ru-RU"/>
        </w:rPr>
        <w:t>мес</w:t>
      </w:r>
      <w:proofErr w:type="spellEnd"/>
      <w:proofErr w:type="gramEnd"/>
      <w:r w:rsidRPr="00522934">
        <w:rPr>
          <w:rFonts w:eastAsia="Times New Roman" w:cstheme="minorHAnsi"/>
          <w:sz w:val="28"/>
          <w:szCs w:val="28"/>
          <w:lang w:eastAsia="ru-RU"/>
        </w:rPr>
        <w:t>);</w:t>
      </w:r>
    </w:p>
    <w:p w:rsidR="00522934" w:rsidRPr="00522934" w:rsidRDefault="00522934" w:rsidP="00522934">
      <w:pPr>
        <w:spacing w:before="100" w:beforeAutospacing="1" w:after="100" w:afterAutospacing="1" w:line="240" w:lineRule="auto"/>
        <w:rPr>
          <w:rFonts w:eastAsia="Times New Roman" w:cstheme="minorHAnsi"/>
          <w:sz w:val="28"/>
          <w:szCs w:val="28"/>
          <w:lang w:eastAsia="ru-RU"/>
        </w:rPr>
      </w:pPr>
      <w:r w:rsidRPr="00522934">
        <w:rPr>
          <w:rFonts w:eastAsia="Times New Roman" w:cstheme="minorHAnsi"/>
          <w:sz w:val="28"/>
          <w:szCs w:val="28"/>
          <w:lang w:eastAsia="ru-RU"/>
        </w:rPr>
        <w:t>9. Заключение флюорографии (не более 1 года)</w:t>
      </w:r>
    </w:p>
    <w:p w:rsidR="00522934" w:rsidRPr="00522934" w:rsidRDefault="00522934" w:rsidP="00522934">
      <w:pPr>
        <w:spacing w:before="100" w:beforeAutospacing="1" w:after="100" w:afterAutospacing="1" w:line="240" w:lineRule="auto"/>
        <w:rPr>
          <w:rFonts w:eastAsia="Times New Roman" w:cstheme="minorHAnsi"/>
          <w:sz w:val="28"/>
          <w:szCs w:val="28"/>
          <w:lang w:eastAsia="ru-RU"/>
        </w:rPr>
      </w:pPr>
      <w:r w:rsidRPr="00522934">
        <w:rPr>
          <w:rFonts w:eastAsia="Times New Roman" w:cstheme="minorHAnsi"/>
          <w:sz w:val="28"/>
          <w:szCs w:val="28"/>
          <w:lang w:eastAsia="ru-RU"/>
        </w:rPr>
        <w:t xml:space="preserve">10.Заключение специалистов (по показаниям) (не &gt;1 </w:t>
      </w:r>
      <w:proofErr w:type="spellStart"/>
      <w:r w:rsidRPr="00522934">
        <w:rPr>
          <w:rFonts w:eastAsia="Times New Roman" w:cstheme="minorHAnsi"/>
          <w:sz w:val="28"/>
          <w:szCs w:val="28"/>
          <w:lang w:eastAsia="ru-RU"/>
        </w:rPr>
        <w:t>нед</w:t>
      </w:r>
      <w:proofErr w:type="spellEnd"/>
      <w:r w:rsidRPr="00522934">
        <w:rPr>
          <w:rFonts w:eastAsia="Times New Roman" w:cstheme="minorHAnsi"/>
          <w:sz w:val="28"/>
          <w:szCs w:val="28"/>
          <w:lang w:eastAsia="ru-RU"/>
        </w:rPr>
        <w:t>)</w:t>
      </w:r>
    </w:p>
    <w:p w:rsidR="00522934" w:rsidRPr="00522934" w:rsidRDefault="00522934" w:rsidP="00522934">
      <w:pPr>
        <w:spacing w:before="100" w:beforeAutospacing="1" w:after="100" w:afterAutospacing="1" w:line="240" w:lineRule="auto"/>
        <w:rPr>
          <w:rFonts w:eastAsia="Times New Roman" w:cstheme="minorHAnsi"/>
          <w:sz w:val="28"/>
          <w:szCs w:val="28"/>
          <w:lang w:eastAsia="ru-RU"/>
        </w:rPr>
      </w:pPr>
      <w:r w:rsidRPr="00522934">
        <w:rPr>
          <w:rFonts w:eastAsia="Times New Roman" w:cstheme="minorHAnsi"/>
          <w:b/>
          <w:bCs/>
          <w:i/>
          <w:iCs/>
          <w:sz w:val="28"/>
          <w:szCs w:val="28"/>
          <w:lang w:eastAsia="ru-RU"/>
        </w:rPr>
        <w:t>4. Объем минимального обследования на амбулаторном этапе для госпитализации в стационар для оперативного лечения:</w:t>
      </w:r>
    </w:p>
    <w:p w:rsidR="00522934" w:rsidRPr="00522934" w:rsidRDefault="00522934" w:rsidP="00522934">
      <w:pPr>
        <w:spacing w:before="100" w:beforeAutospacing="1" w:after="100" w:afterAutospacing="1" w:line="240" w:lineRule="auto"/>
        <w:rPr>
          <w:rFonts w:eastAsia="Times New Roman" w:cstheme="minorHAnsi"/>
          <w:sz w:val="28"/>
          <w:szCs w:val="28"/>
          <w:lang w:eastAsia="ru-RU"/>
        </w:rPr>
      </w:pPr>
      <w:r w:rsidRPr="00522934">
        <w:rPr>
          <w:rFonts w:eastAsia="Times New Roman" w:cstheme="minorHAnsi"/>
          <w:sz w:val="28"/>
          <w:szCs w:val="28"/>
          <w:lang w:eastAsia="ru-RU"/>
        </w:rPr>
        <w:t xml:space="preserve">1. Общий анализ крови + тромбоциты (не &gt;1 </w:t>
      </w:r>
      <w:proofErr w:type="spellStart"/>
      <w:r w:rsidRPr="00522934">
        <w:rPr>
          <w:rFonts w:eastAsia="Times New Roman" w:cstheme="minorHAnsi"/>
          <w:sz w:val="28"/>
          <w:szCs w:val="28"/>
          <w:lang w:eastAsia="ru-RU"/>
        </w:rPr>
        <w:t>нед</w:t>
      </w:r>
      <w:proofErr w:type="spellEnd"/>
      <w:r w:rsidRPr="00522934">
        <w:rPr>
          <w:rFonts w:eastAsia="Times New Roman" w:cstheme="minorHAnsi"/>
          <w:sz w:val="28"/>
          <w:szCs w:val="28"/>
          <w:lang w:eastAsia="ru-RU"/>
        </w:rPr>
        <w:t>)</w:t>
      </w:r>
    </w:p>
    <w:p w:rsidR="00522934" w:rsidRPr="00522934" w:rsidRDefault="00522934" w:rsidP="00522934">
      <w:pPr>
        <w:spacing w:before="100" w:beforeAutospacing="1" w:after="100" w:afterAutospacing="1" w:line="240" w:lineRule="auto"/>
        <w:rPr>
          <w:rFonts w:eastAsia="Times New Roman" w:cstheme="minorHAnsi"/>
          <w:sz w:val="28"/>
          <w:szCs w:val="28"/>
          <w:lang w:eastAsia="ru-RU"/>
        </w:rPr>
      </w:pPr>
      <w:r w:rsidRPr="00522934">
        <w:rPr>
          <w:rFonts w:eastAsia="Times New Roman" w:cstheme="minorHAnsi"/>
          <w:sz w:val="28"/>
          <w:szCs w:val="28"/>
          <w:lang w:eastAsia="ru-RU"/>
        </w:rPr>
        <w:t>2. Общий анализ моч</w:t>
      </w:r>
      <w:proofErr w:type="gramStart"/>
      <w:r w:rsidRPr="00522934">
        <w:rPr>
          <w:rFonts w:eastAsia="Times New Roman" w:cstheme="minorHAnsi"/>
          <w:sz w:val="28"/>
          <w:szCs w:val="28"/>
          <w:lang w:eastAsia="ru-RU"/>
        </w:rPr>
        <w:t>и(</w:t>
      </w:r>
      <w:proofErr w:type="gramEnd"/>
      <w:r w:rsidRPr="00522934">
        <w:rPr>
          <w:rFonts w:eastAsia="Times New Roman" w:cstheme="minorHAnsi"/>
          <w:sz w:val="28"/>
          <w:szCs w:val="28"/>
          <w:lang w:eastAsia="ru-RU"/>
        </w:rPr>
        <w:t xml:space="preserve">не &gt;1 </w:t>
      </w:r>
      <w:proofErr w:type="spellStart"/>
      <w:r w:rsidRPr="00522934">
        <w:rPr>
          <w:rFonts w:eastAsia="Times New Roman" w:cstheme="minorHAnsi"/>
          <w:sz w:val="28"/>
          <w:szCs w:val="28"/>
          <w:lang w:eastAsia="ru-RU"/>
        </w:rPr>
        <w:t>нед</w:t>
      </w:r>
      <w:proofErr w:type="spellEnd"/>
      <w:r w:rsidRPr="00522934">
        <w:rPr>
          <w:rFonts w:eastAsia="Times New Roman" w:cstheme="minorHAnsi"/>
          <w:sz w:val="28"/>
          <w:szCs w:val="28"/>
          <w:lang w:eastAsia="ru-RU"/>
        </w:rPr>
        <w:t>),</w:t>
      </w:r>
    </w:p>
    <w:p w:rsidR="00522934" w:rsidRPr="00522934" w:rsidRDefault="00522934" w:rsidP="00522934">
      <w:pPr>
        <w:spacing w:before="100" w:beforeAutospacing="1" w:after="100" w:afterAutospacing="1" w:line="240" w:lineRule="auto"/>
        <w:rPr>
          <w:rFonts w:eastAsia="Times New Roman" w:cstheme="minorHAnsi"/>
          <w:sz w:val="28"/>
          <w:szCs w:val="28"/>
          <w:lang w:eastAsia="ru-RU"/>
        </w:rPr>
      </w:pPr>
      <w:r w:rsidRPr="00522934">
        <w:rPr>
          <w:rFonts w:eastAsia="Times New Roman" w:cstheme="minorHAnsi"/>
          <w:sz w:val="28"/>
          <w:szCs w:val="28"/>
          <w:lang w:eastAsia="ru-RU"/>
        </w:rPr>
        <w:t xml:space="preserve">3. ПТИ, (не &gt;1 </w:t>
      </w:r>
      <w:proofErr w:type="spellStart"/>
      <w:r w:rsidRPr="00522934">
        <w:rPr>
          <w:rFonts w:eastAsia="Times New Roman" w:cstheme="minorHAnsi"/>
          <w:sz w:val="28"/>
          <w:szCs w:val="28"/>
          <w:lang w:eastAsia="ru-RU"/>
        </w:rPr>
        <w:t>нед</w:t>
      </w:r>
      <w:proofErr w:type="spellEnd"/>
      <w:r w:rsidRPr="00522934">
        <w:rPr>
          <w:rFonts w:eastAsia="Times New Roman" w:cstheme="minorHAnsi"/>
          <w:sz w:val="28"/>
          <w:szCs w:val="28"/>
          <w:lang w:eastAsia="ru-RU"/>
        </w:rPr>
        <w:t>)</w:t>
      </w:r>
    </w:p>
    <w:p w:rsidR="00522934" w:rsidRPr="00522934" w:rsidRDefault="00522934" w:rsidP="00522934">
      <w:pPr>
        <w:spacing w:before="100" w:beforeAutospacing="1" w:after="100" w:afterAutospacing="1" w:line="240" w:lineRule="auto"/>
        <w:rPr>
          <w:rFonts w:eastAsia="Times New Roman" w:cstheme="minorHAnsi"/>
          <w:sz w:val="28"/>
          <w:szCs w:val="28"/>
          <w:lang w:eastAsia="ru-RU"/>
        </w:rPr>
      </w:pPr>
      <w:r w:rsidRPr="00522934">
        <w:rPr>
          <w:rFonts w:eastAsia="Times New Roman" w:cstheme="minorHAnsi"/>
          <w:sz w:val="28"/>
          <w:szCs w:val="28"/>
          <w:lang w:eastAsia="ru-RU"/>
        </w:rPr>
        <w:t xml:space="preserve">4. Сахар крови (не &gt;1 </w:t>
      </w:r>
      <w:proofErr w:type="spellStart"/>
      <w:r w:rsidRPr="00522934">
        <w:rPr>
          <w:rFonts w:eastAsia="Times New Roman" w:cstheme="minorHAnsi"/>
          <w:sz w:val="28"/>
          <w:szCs w:val="28"/>
          <w:lang w:eastAsia="ru-RU"/>
        </w:rPr>
        <w:t>нед</w:t>
      </w:r>
      <w:proofErr w:type="spellEnd"/>
      <w:r w:rsidRPr="00522934">
        <w:rPr>
          <w:rFonts w:eastAsia="Times New Roman" w:cstheme="minorHAnsi"/>
          <w:sz w:val="28"/>
          <w:szCs w:val="28"/>
          <w:lang w:eastAsia="ru-RU"/>
        </w:rPr>
        <w:t>)</w:t>
      </w:r>
    </w:p>
    <w:p w:rsidR="00522934" w:rsidRPr="00522934" w:rsidRDefault="00522934" w:rsidP="00522934">
      <w:pPr>
        <w:spacing w:before="100" w:beforeAutospacing="1" w:after="100" w:afterAutospacing="1" w:line="240" w:lineRule="auto"/>
        <w:rPr>
          <w:rFonts w:eastAsia="Times New Roman" w:cstheme="minorHAnsi"/>
          <w:sz w:val="28"/>
          <w:szCs w:val="28"/>
          <w:lang w:eastAsia="ru-RU"/>
        </w:rPr>
      </w:pPr>
      <w:r w:rsidRPr="00522934">
        <w:rPr>
          <w:rFonts w:eastAsia="Times New Roman" w:cstheme="minorHAnsi"/>
          <w:sz w:val="28"/>
          <w:szCs w:val="28"/>
          <w:lang w:eastAsia="ru-RU"/>
        </w:rPr>
        <w:t>5. Общий билирубин и фракци</w:t>
      </w:r>
      <w:proofErr w:type="gramStart"/>
      <w:r w:rsidRPr="00522934">
        <w:rPr>
          <w:rFonts w:eastAsia="Times New Roman" w:cstheme="minorHAnsi"/>
          <w:sz w:val="28"/>
          <w:szCs w:val="28"/>
          <w:lang w:eastAsia="ru-RU"/>
        </w:rPr>
        <w:t>и(</w:t>
      </w:r>
      <w:proofErr w:type="gramEnd"/>
      <w:r w:rsidRPr="00522934">
        <w:rPr>
          <w:rFonts w:eastAsia="Times New Roman" w:cstheme="minorHAnsi"/>
          <w:sz w:val="28"/>
          <w:szCs w:val="28"/>
          <w:lang w:eastAsia="ru-RU"/>
        </w:rPr>
        <w:t xml:space="preserve">не &gt;1 </w:t>
      </w:r>
      <w:proofErr w:type="spellStart"/>
      <w:r w:rsidRPr="00522934">
        <w:rPr>
          <w:rFonts w:eastAsia="Times New Roman" w:cstheme="minorHAnsi"/>
          <w:sz w:val="28"/>
          <w:szCs w:val="28"/>
          <w:lang w:eastAsia="ru-RU"/>
        </w:rPr>
        <w:t>нед</w:t>
      </w:r>
      <w:proofErr w:type="spellEnd"/>
      <w:r w:rsidRPr="00522934">
        <w:rPr>
          <w:rFonts w:eastAsia="Times New Roman" w:cstheme="minorHAnsi"/>
          <w:sz w:val="28"/>
          <w:szCs w:val="28"/>
          <w:lang w:eastAsia="ru-RU"/>
        </w:rPr>
        <w:t>),</w:t>
      </w:r>
    </w:p>
    <w:p w:rsidR="00522934" w:rsidRPr="00522934" w:rsidRDefault="00522934" w:rsidP="00522934">
      <w:pPr>
        <w:spacing w:before="100" w:beforeAutospacing="1" w:after="100" w:afterAutospacing="1" w:line="240" w:lineRule="auto"/>
        <w:rPr>
          <w:rFonts w:eastAsia="Times New Roman" w:cstheme="minorHAnsi"/>
          <w:sz w:val="28"/>
          <w:szCs w:val="28"/>
          <w:lang w:eastAsia="ru-RU"/>
        </w:rPr>
      </w:pPr>
      <w:r w:rsidRPr="00522934">
        <w:rPr>
          <w:rFonts w:eastAsia="Times New Roman" w:cstheme="minorHAnsi"/>
          <w:sz w:val="28"/>
          <w:szCs w:val="28"/>
          <w:lang w:eastAsia="ru-RU"/>
        </w:rPr>
        <w:t>6. АСТ, АЛ</w:t>
      </w:r>
      <w:proofErr w:type="gramStart"/>
      <w:r w:rsidRPr="00522934">
        <w:rPr>
          <w:rFonts w:eastAsia="Times New Roman" w:cstheme="minorHAnsi"/>
          <w:sz w:val="28"/>
          <w:szCs w:val="28"/>
          <w:lang w:eastAsia="ru-RU"/>
        </w:rPr>
        <w:t>Т(</w:t>
      </w:r>
      <w:proofErr w:type="gramEnd"/>
      <w:r w:rsidRPr="00522934">
        <w:rPr>
          <w:rFonts w:eastAsia="Times New Roman" w:cstheme="minorHAnsi"/>
          <w:sz w:val="28"/>
          <w:szCs w:val="28"/>
          <w:lang w:eastAsia="ru-RU"/>
        </w:rPr>
        <w:t xml:space="preserve">не &gt;1 </w:t>
      </w:r>
      <w:proofErr w:type="spellStart"/>
      <w:r w:rsidRPr="00522934">
        <w:rPr>
          <w:rFonts w:eastAsia="Times New Roman" w:cstheme="minorHAnsi"/>
          <w:sz w:val="28"/>
          <w:szCs w:val="28"/>
          <w:lang w:eastAsia="ru-RU"/>
        </w:rPr>
        <w:t>нед</w:t>
      </w:r>
      <w:proofErr w:type="spellEnd"/>
      <w:r w:rsidRPr="00522934">
        <w:rPr>
          <w:rFonts w:eastAsia="Times New Roman" w:cstheme="minorHAnsi"/>
          <w:sz w:val="28"/>
          <w:szCs w:val="28"/>
          <w:lang w:eastAsia="ru-RU"/>
        </w:rPr>
        <w:t>),</w:t>
      </w:r>
    </w:p>
    <w:p w:rsidR="00522934" w:rsidRPr="00522934" w:rsidRDefault="00522934" w:rsidP="00522934">
      <w:pPr>
        <w:spacing w:before="100" w:beforeAutospacing="1" w:after="100" w:afterAutospacing="1" w:line="240" w:lineRule="auto"/>
        <w:rPr>
          <w:rFonts w:eastAsia="Times New Roman" w:cstheme="minorHAnsi"/>
          <w:sz w:val="28"/>
          <w:szCs w:val="28"/>
          <w:lang w:eastAsia="ru-RU"/>
        </w:rPr>
      </w:pPr>
      <w:r w:rsidRPr="00522934">
        <w:rPr>
          <w:rFonts w:eastAsia="Times New Roman" w:cstheme="minorHAnsi"/>
          <w:sz w:val="28"/>
          <w:szCs w:val="28"/>
          <w:lang w:eastAsia="ru-RU"/>
        </w:rPr>
        <w:t xml:space="preserve">7. </w:t>
      </w:r>
      <w:proofErr w:type="spellStart"/>
      <w:r w:rsidRPr="00522934">
        <w:rPr>
          <w:rFonts w:eastAsia="Times New Roman" w:cstheme="minorHAnsi"/>
          <w:sz w:val="28"/>
          <w:szCs w:val="28"/>
          <w:lang w:eastAsia="ru-RU"/>
        </w:rPr>
        <w:t>Креатинин</w:t>
      </w:r>
      <w:proofErr w:type="spellEnd"/>
      <w:r w:rsidRPr="00522934">
        <w:rPr>
          <w:rFonts w:eastAsia="Times New Roman" w:cstheme="minorHAnsi"/>
          <w:sz w:val="28"/>
          <w:szCs w:val="28"/>
          <w:lang w:eastAsia="ru-RU"/>
        </w:rPr>
        <w:t xml:space="preserve">, мочевина (не более 1 </w:t>
      </w:r>
      <w:proofErr w:type="spellStart"/>
      <w:r w:rsidRPr="00522934">
        <w:rPr>
          <w:rFonts w:eastAsia="Times New Roman" w:cstheme="minorHAnsi"/>
          <w:sz w:val="28"/>
          <w:szCs w:val="28"/>
          <w:lang w:eastAsia="ru-RU"/>
        </w:rPr>
        <w:t>нед</w:t>
      </w:r>
      <w:proofErr w:type="spellEnd"/>
      <w:r w:rsidRPr="00522934">
        <w:rPr>
          <w:rFonts w:eastAsia="Times New Roman" w:cstheme="minorHAnsi"/>
          <w:sz w:val="28"/>
          <w:szCs w:val="28"/>
          <w:lang w:eastAsia="ru-RU"/>
        </w:rPr>
        <w:t>)</w:t>
      </w:r>
    </w:p>
    <w:p w:rsidR="00522934" w:rsidRPr="00522934" w:rsidRDefault="00522934" w:rsidP="00522934">
      <w:pPr>
        <w:spacing w:before="100" w:beforeAutospacing="1" w:after="100" w:afterAutospacing="1" w:line="240" w:lineRule="auto"/>
        <w:rPr>
          <w:rFonts w:eastAsia="Times New Roman" w:cstheme="minorHAnsi"/>
          <w:sz w:val="28"/>
          <w:szCs w:val="28"/>
          <w:lang w:eastAsia="ru-RU"/>
        </w:rPr>
      </w:pPr>
      <w:r w:rsidRPr="00522934">
        <w:rPr>
          <w:rFonts w:eastAsia="Times New Roman" w:cstheme="minorHAnsi"/>
          <w:sz w:val="28"/>
          <w:szCs w:val="28"/>
          <w:lang w:eastAsia="ru-RU"/>
        </w:rPr>
        <w:t>8. ЭК</w:t>
      </w:r>
      <w:proofErr w:type="gramStart"/>
      <w:r w:rsidRPr="00522934">
        <w:rPr>
          <w:rFonts w:eastAsia="Times New Roman" w:cstheme="minorHAnsi"/>
          <w:sz w:val="28"/>
          <w:szCs w:val="28"/>
          <w:lang w:eastAsia="ru-RU"/>
        </w:rPr>
        <w:t>Г(</w:t>
      </w:r>
      <w:proofErr w:type="gramEnd"/>
      <w:r w:rsidRPr="00522934">
        <w:rPr>
          <w:rFonts w:eastAsia="Times New Roman" w:cstheme="minorHAnsi"/>
          <w:sz w:val="28"/>
          <w:szCs w:val="28"/>
          <w:lang w:eastAsia="ru-RU"/>
        </w:rPr>
        <w:t xml:space="preserve">не &gt;1 </w:t>
      </w:r>
      <w:proofErr w:type="spellStart"/>
      <w:r w:rsidRPr="00522934">
        <w:rPr>
          <w:rFonts w:eastAsia="Times New Roman" w:cstheme="minorHAnsi"/>
          <w:sz w:val="28"/>
          <w:szCs w:val="28"/>
          <w:lang w:eastAsia="ru-RU"/>
        </w:rPr>
        <w:t>нед</w:t>
      </w:r>
      <w:proofErr w:type="spellEnd"/>
      <w:r w:rsidRPr="00522934">
        <w:rPr>
          <w:rFonts w:eastAsia="Times New Roman" w:cstheme="minorHAnsi"/>
          <w:sz w:val="28"/>
          <w:szCs w:val="28"/>
          <w:lang w:eastAsia="ru-RU"/>
        </w:rPr>
        <w:t>);</w:t>
      </w:r>
    </w:p>
    <w:p w:rsidR="00522934" w:rsidRPr="00522934" w:rsidRDefault="00522934" w:rsidP="00522934">
      <w:pPr>
        <w:spacing w:before="100" w:beforeAutospacing="1" w:after="100" w:afterAutospacing="1" w:line="240" w:lineRule="auto"/>
        <w:rPr>
          <w:rFonts w:eastAsia="Times New Roman" w:cstheme="minorHAnsi"/>
          <w:sz w:val="28"/>
          <w:szCs w:val="28"/>
          <w:lang w:eastAsia="ru-RU"/>
        </w:rPr>
      </w:pPr>
      <w:r w:rsidRPr="00522934">
        <w:rPr>
          <w:rFonts w:eastAsia="Times New Roman" w:cstheme="minorHAnsi"/>
          <w:sz w:val="28"/>
          <w:szCs w:val="28"/>
          <w:lang w:eastAsia="ru-RU"/>
        </w:rPr>
        <w:t xml:space="preserve">9. Заключение терапевта (не &gt;1 </w:t>
      </w:r>
      <w:proofErr w:type="spellStart"/>
      <w:r w:rsidRPr="00522934">
        <w:rPr>
          <w:rFonts w:eastAsia="Times New Roman" w:cstheme="minorHAnsi"/>
          <w:sz w:val="28"/>
          <w:szCs w:val="28"/>
          <w:lang w:eastAsia="ru-RU"/>
        </w:rPr>
        <w:t>нед</w:t>
      </w:r>
      <w:proofErr w:type="spellEnd"/>
      <w:r w:rsidRPr="00522934">
        <w:rPr>
          <w:rFonts w:eastAsia="Times New Roman" w:cstheme="minorHAnsi"/>
          <w:sz w:val="28"/>
          <w:szCs w:val="28"/>
          <w:lang w:eastAsia="ru-RU"/>
        </w:rPr>
        <w:t>)</w:t>
      </w:r>
    </w:p>
    <w:p w:rsidR="00522934" w:rsidRPr="00522934" w:rsidRDefault="00522934" w:rsidP="00522934">
      <w:pPr>
        <w:spacing w:before="100" w:beforeAutospacing="1" w:after="100" w:afterAutospacing="1" w:line="240" w:lineRule="auto"/>
        <w:rPr>
          <w:rFonts w:eastAsia="Times New Roman" w:cstheme="minorHAnsi"/>
          <w:sz w:val="28"/>
          <w:szCs w:val="28"/>
          <w:lang w:eastAsia="ru-RU"/>
        </w:rPr>
      </w:pPr>
      <w:r w:rsidRPr="00522934">
        <w:rPr>
          <w:rFonts w:eastAsia="Times New Roman" w:cstheme="minorHAnsi"/>
          <w:sz w:val="28"/>
          <w:szCs w:val="28"/>
          <w:lang w:eastAsia="ru-RU"/>
        </w:rPr>
        <w:t>10. RW(не &gt;1 мес.);</w:t>
      </w:r>
    </w:p>
    <w:p w:rsidR="00522934" w:rsidRPr="00522934" w:rsidRDefault="00522934" w:rsidP="00522934">
      <w:pPr>
        <w:spacing w:before="100" w:beforeAutospacing="1" w:after="100" w:afterAutospacing="1" w:line="240" w:lineRule="auto"/>
        <w:rPr>
          <w:rFonts w:eastAsia="Times New Roman" w:cstheme="minorHAnsi"/>
          <w:sz w:val="28"/>
          <w:szCs w:val="28"/>
          <w:lang w:eastAsia="ru-RU"/>
        </w:rPr>
      </w:pPr>
      <w:r w:rsidRPr="00522934">
        <w:rPr>
          <w:rFonts w:eastAsia="Times New Roman" w:cstheme="minorHAnsi"/>
          <w:sz w:val="28"/>
          <w:szCs w:val="28"/>
          <w:lang w:eastAsia="ru-RU"/>
        </w:rPr>
        <w:t>11. Заключение флюорографии (не более 1 года)</w:t>
      </w:r>
    </w:p>
    <w:p w:rsidR="00522934" w:rsidRPr="00522934" w:rsidRDefault="00522934" w:rsidP="00522934">
      <w:pPr>
        <w:spacing w:before="100" w:beforeAutospacing="1" w:after="100" w:afterAutospacing="1" w:line="240" w:lineRule="auto"/>
        <w:rPr>
          <w:rFonts w:eastAsia="Times New Roman" w:cstheme="minorHAnsi"/>
          <w:sz w:val="28"/>
          <w:szCs w:val="28"/>
          <w:lang w:eastAsia="ru-RU"/>
        </w:rPr>
      </w:pPr>
      <w:r w:rsidRPr="00522934">
        <w:rPr>
          <w:rFonts w:eastAsia="Times New Roman" w:cstheme="minorHAnsi"/>
          <w:sz w:val="28"/>
          <w:szCs w:val="28"/>
          <w:lang w:eastAsia="ru-RU"/>
        </w:rPr>
        <w:t>12. Анализ крови на ВИЧ, на маркёры гепатитов</w:t>
      </w:r>
      <w:proofErr w:type="gramStart"/>
      <w:r w:rsidRPr="00522934">
        <w:rPr>
          <w:rFonts w:eastAsia="Times New Roman" w:cstheme="minorHAnsi"/>
          <w:sz w:val="28"/>
          <w:szCs w:val="28"/>
          <w:lang w:eastAsia="ru-RU"/>
        </w:rPr>
        <w:t xml:space="preserve"> В</w:t>
      </w:r>
      <w:proofErr w:type="gramEnd"/>
      <w:r w:rsidRPr="00522934">
        <w:rPr>
          <w:rFonts w:eastAsia="Times New Roman" w:cstheme="minorHAnsi"/>
          <w:sz w:val="28"/>
          <w:szCs w:val="28"/>
          <w:lang w:eastAsia="ru-RU"/>
        </w:rPr>
        <w:t xml:space="preserve"> и С (не более 1 года)</w:t>
      </w:r>
    </w:p>
    <w:p w:rsidR="00522934" w:rsidRPr="00522934" w:rsidRDefault="00522934" w:rsidP="00522934">
      <w:pPr>
        <w:spacing w:before="100" w:beforeAutospacing="1" w:after="100" w:afterAutospacing="1" w:line="240" w:lineRule="auto"/>
        <w:rPr>
          <w:rFonts w:eastAsia="Times New Roman" w:cstheme="minorHAnsi"/>
          <w:sz w:val="28"/>
          <w:szCs w:val="28"/>
          <w:lang w:eastAsia="ru-RU"/>
        </w:rPr>
      </w:pPr>
      <w:r w:rsidRPr="00522934">
        <w:rPr>
          <w:rFonts w:eastAsia="Times New Roman" w:cstheme="minorHAnsi"/>
          <w:sz w:val="28"/>
          <w:szCs w:val="28"/>
          <w:lang w:eastAsia="ru-RU"/>
        </w:rPr>
        <w:t xml:space="preserve">13. Заключение специалистов (по показаниям) (не &gt;1 </w:t>
      </w:r>
      <w:proofErr w:type="spellStart"/>
      <w:r w:rsidRPr="00522934">
        <w:rPr>
          <w:rFonts w:eastAsia="Times New Roman" w:cstheme="minorHAnsi"/>
          <w:sz w:val="28"/>
          <w:szCs w:val="28"/>
          <w:lang w:eastAsia="ru-RU"/>
        </w:rPr>
        <w:t>нед</w:t>
      </w:r>
      <w:proofErr w:type="spellEnd"/>
      <w:r w:rsidRPr="00522934">
        <w:rPr>
          <w:rFonts w:eastAsia="Times New Roman" w:cstheme="minorHAnsi"/>
          <w:sz w:val="28"/>
          <w:szCs w:val="28"/>
          <w:lang w:eastAsia="ru-RU"/>
        </w:rPr>
        <w:t>)</w:t>
      </w:r>
    </w:p>
    <w:p w:rsidR="00522934" w:rsidRPr="00522934" w:rsidRDefault="00522934" w:rsidP="00522934">
      <w:pPr>
        <w:spacing w:before="100" w:beforeAutospacing="1" w:after="100" w:afterAutospacing="1" w:line="240" w:lineRule="auto"/>
        <w:rPr>
          <w:rFonts w:eastAsia="Times New Roman" w:cstheme="minorHAnsi"/>
          <w:sz w:val="28"/>
          <w:szCs w:val="28"/>
          <w:lang w:eastAsia="ru-RU"/>
        </w:rPr>
      </w:pPr>
      <w:r w:rsidRPr="00522934">
        <w:rPr>
          <w:rFonts w:eastAsia="Times New Roman" w:cstheme="minorHAnsi"/>
          <w:sz w:val="28"/>
          <w:szCs w:val="28"/>
          <w:lang w:eastAsia="ru-RU"/>
        </w:rPr>
        <w:t xml:space="preserve">14. </w:t>
      </w:r>
      <w:proofErr w:type="gramStart"/>
      <w:r w:rsidRPr="00522934">
        <w:rPr>
          <w:rFonts w:eastAsia="Times New Roman" w:cstheme="minorHAnsi"/>
          <w:sz w:val="28"/>
          <w:szCs w:val="28"/>
          <w:lang w:eastAsia="ru-RU"/>
        </w:rPr>
        <w:t>До</w:t>
      </w:r>
      <w:proofErr w:type="gramEnd"/>
      <w:r w:rsidRPr="00522934">
        <w:rPr>
          <w:rFonts w:eastAsia="Times New Roman" w:cstheme="minorHAnsi"/>
          <w:sz w:val="28"/>
          <w:szCs w:val="28"/>
          <w:lang w:eastAsia="ru-RU"/>
        </w:rPr>
        <w:t xml:space="preserve"> госпитальная подготовка к операции</w:t>
      </w:r>
    </w:p>
    <w:p w:rsidR="00522934" w:rsidRPr="00522934" w:rsidRDefault="00522934" w:rsidP="00522934">
      <w:pPr>
        <w:spacing w:before="100" w:beforeAutospacing="1" w:after="100" w:afterAutospacing="1" w:line="240" w:lineRule="auto"/>
        <w:rPr>
          <w:rFonts w:eastAsia="Times New Roman" w:cstheme="minorHAnsi"/>
          <w:sz w:val="28"/>
          <w:szCs w:val="28"/>
          <w:lang w:eastAsia="ru-RU"/>
        </w:rPr>
      </w:pPr>
      <w:r w:rsidRPr="00522934">
        <w:rPr>
          <w:rFonts w:eastAsia="Times New Roman" w:cstheme="minorHAnsi"/>
          <w:b/>
          <w:bCs/>
          <w:sz w:val="28"/>
          <w:szCs w:val="28"/>
          <w:lang w:eastAsia="ru-RU"/>
        </w:rPr>
        <w:t>Примечание</w:t>
      </w:r>
    </w:p>
    <w:p w:rsidR="00522934" w:rsidRPr="00522934" w:rsidRDefault="00522934" w:rsidP="00522934">
      <w:pPr>
        <w:spacing w:before="100" w:beforeAutospacing="1" w:after="100" w:afterAutospacing="1" w:line="240" w:lineRule="auto"/>
        <w:rPr>
          <w:rFonts w:eastAsia="Times New Roman" w:cstheme="minorHAnsi"/>
          <w:sz w:val="28"/>
          <w:szCs w:val="28"/>
          <w:lang w:eastAsia="ru-RU"/>
        </w:rPr>
      </w:pPr>
      <w:r w:rsidRPr="00522934">
        <w:rPr>
          <w:rFonts w:eastAsia="Times New Roman" w:cstheme="minorHAnsi"/>
          <w:sz w:val="28"/>
          <w:szCs w:val="28"/>
          <w:lang w:eastAsia="ru-RU"/>
        </w:rPr>
        <w:t>Объем обследований, которые необходимо выполнить на амбулаторном этапе, может быть расширен врачом в зависимости от конкретной клинической ситуации</w:t>
      </w:r>
    </w:p>
    <w:p w:rsidR="00522934" w:rsidRPr="00522934" w:rsidRDefault="00522934" w:rsidP="00522934">
      <w:pPr>
        <w:spacing w:before="100" w:beforeAutospacing="1" w:after="100" w:afterAutospacing="1" w:line="240" w:lineRule="auto"/>
        <w:rPr>
          <w:rFonts w:eastAsia="Times New Roman" w:cstheme="minorHAnsi"/>
          <w:sz w:val="28"/>
          <w:szCs w:val="28"/>
          <w:lang w:eastAsia="ru-RU"/>
        </w:rPr>
      </w:pPr>
      <w:r w:rsidRPr="00522934">
        <w:rPr>
          <w:rFonts w:eastAsia="Times New Roman" w:cstheme="minorHAnsi"/>
          <w:b/>
          <w:bCs/>
          <w:sz w:val="28"/>
          <w:szCs w:val="28"/>
          <w:lang w:eastAsia="ru-RU"/>
        </w:rPr>
        <w:t>Необходимые документы для госпитализации в стационар:</w:t>
      </w:r>
    </w:p>
    <w:p w:rsidR="00522934" w:rsidRPr="00522934" w:rsidRDefault="00522934" w:rsidP="00522934">
      <w:pPr>
        <w:spacing w:before="100" w:beforeAutospacing="1" w:after="100" w:afterAutospacing="1" w:line="240" w:lineRule="auto"/>
        <w:rPr>
          <w:rFonts w:eastAsia="Times New Roman" w:cstheme="minorHAnsi"/>
          <w:sz w:val="28"/>
          <w:szCs w:val="28"/>
          <w:lang w:eastAsia="ru-RU"/>
        </w:rPr>
      </w:pPr>
      <w:r w:rsidRPr="00522934">
        <w:rPr>
          <w:rFonts w:eastAsia="Times New Roman" w:cstheme="minorHAnsi"/>
          <w:sz w:val="28"/>
          <w:szCs w:val="28"/>
          <w:lang w:eastAsia="ru-RU"/>
        </w:rPr>
        <w:lastRenderedPageBreak/>
        <w:t>1) Действующий медицинский полис.</w:t>
      </w:r>
    </w:p>
    <w:p w:rsidR="00522934" w:rsidRPr="00522934" w:rsidRDefault="00522934" w:rsidP="00522934">
      <w:pPr>
        <w:spacing w:before="100" w:beforeAutospacing="1" w:after="100" w:afterAutospacing="1" w:line="240" w:lineRule="auto"/>
        <w:rPr>
          <w:rFonts w:eastAsia="Times New Roman" w:cstheme="minorHAnsi"/>
          <w:sz w:val="28"/>
          <w:szCs w:val="28"/>
          <w:lang w:eastAsia="ru-RU"/>
        </w:rPr>
      </w:pPr>
      <w:r w:rsidRPr="00522934">
        <w:rPr>
          <w:rFonts w:eastAsia="Times New Roman" w:cstheme="minorHAnsi"/>
          <w:sz w:val="28"/>
          <w:szCs w:val="28"/>
          <w:lang w:eastAsia="ru-RU"/>
        </w:rPr>
        <w:t>2) Паспорт.</w:t>
      </w:r>
    </w:p>
    <w:p w:rsidR="00522934" w:rsidRPr="00522934" w:rsidRDefault="00522934" w:rsidP="00522934">
      <w:pPr>
        <w:spacing w:before="100" w:beforeAutospacing="1" w:after="100" w:afterAutospacing="1" w:line="240" w:lineRule="auto"/>
        <w:rPr>
          <w:rFonts w:eastAsia="Times New Roman" w:cstheme="minorHAnsi"/>
          <w:sz w:val="28"/>
          <w:szCs w:val="28"/>
          <w:lang w:eastAsia="ru-RU"/>
        </w:rPr>
      </w:pPr>
      <w:r w:rsidRPr="00522934">
        <w:rPr>
          <w:rFonts w:eastAsia="Times New Roman" w:cstheme="minorHAnsi"/>
          <w:sz w:val="28"/>
          <w:szCs w:val="28"/>
          <w:lang w:eastAsia="ru-RU"/>
        </w:rPr>
        <w:t>3) Направление.</w:t>
      </w:r>
    </w:p>
    <w:p w:rsidR="003238A7" w:rsidRDefault="003238A7"/>
    <w:sectPr w:rsidR="003238A7" w:rsidSect="003238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057660"/>
    <w:multiLevelType w:val="multilevel"/>
    <w:tmpl w:val="32625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29A164E"/>
    <w:multiLevelType w:val="multilevel"/>
    <w:tmpl w:val="C1D20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522934"/>
    <w:rsid w:val="003238A7"/>
    <w:rsid w:val="005229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8A7"/>
  </w:style>
  <w:style w:type="paragraph" w:styleId="1">
    <w:name w:val="heading 1"/>
    <w:basedOn w:val="a"/>
    <w:next w:val="a"/>
    <w:link w:val="10"/>
    <w:uiPriority w:val="9"/>
    <w:qFormat/>
    <w:rsid w:val="0052293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229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522934"/>
    <w:rPr>
      <w:i/>
      <w:iCs/>
    </w:rPr>
  </w:style>
  <w:style w:type="character" w:styleId="a5">
    <w:name w:val="Strong"/>
    <w:basedOn w:val="a0"/>
    <w:uiPriority w:val="22"/>
    <w:qFormat/>
    <w:rsid w:val="00522934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52293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149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652</Words>
  <Characters>3717</Characters>
  <Application>Microsoft Office Word</Application>
  <DocSecurity>0</DocSecurity>
  <Lines>30</Lines>
  <Paragraphs>8</Paragraphs>
  <ScaleCrop>false</ScaleCrop>
  <Company/>
  <LinksUpToDate>false</LinksUpToDate>
  <CharactersWithSpaces>4361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2022-11-09T05:08:00Z</dcterms:created>
  <dcterms:modified xsi:type="dcterms:W3CDTF">2022-11-09T05:11:00Z</dcterms:modified>
</cp:coreProperties>
</file>